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39" w:rsidRDefault="005A6F39" w:rsidP="005A6F3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Для чего нужны музыкальные занятия?</w:t>
      </w:r>
    </w:p>
    <w:p w:rsidR="005A6F39" w:rsidRDefault="005A6F39" w:rsidP="005A6F39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       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37F9FF3" wp14:editId="5227E53F">
                <wp:extent cx="302260" cy="302260"/>
                <wp:effectExtent l="0" t="0" r="0" b="0"/>
                <wp:docPr id="4" name="AutoShape 1" descr="C:\Users\1\Desktop\82d419b3f4fb7de21e699c821649c4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AelT2LjAgAA9w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7"/>
          <w:b/>
          <w:bCs/>
          <w:color w:val="000000"/>
          <w:sz w:val="32"/>
          <w:szCs w:val="32"/>
        </w:rPr>
        <w:t>                         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F929606" wp14:editId="159252DA">
                <wp:extent cx="302260" cy="302260"/>
                <wp:effectExtent l="0" t="0" r="0" b="0"/>
                <wp:docPr id="3" name="AutoShape 2" descr="C:\Users\1\Desktop\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Музыкальное воспитание – многогранный процесс, представляющий собой формирование личности ребенка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путем воздействия на него музыки.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Виды музыкальной деятельности детей на музыкальном занятии разнообразны: пение, слушание музыки, музыкально – </w:t>
      </w:r>
      <w:proofErr w:type="gramStart"/>
      <w:r>
        <w:rPr>
          <w:rStyle w:val="c1"/>
          <w:color w:val="000000"/>
        </w:rPr>
        <w:t>ритмические движения</w:t>
      </w:r>
      <w:proofErr w:type="gramEnd"/>
      <w:r>
        <w:rPr>
          <w:rStyle w:val="c1"/>
          <w:color w:val="000000"/>
        </w:rPr>
        <w:t>, музыкальные игры.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Музыкальные способности детей формируются и проявляются только в процессе музыкальной деятельности и занятий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которые формируют определенный фонд знаний, умений и навыков.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Если ребенка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пусть даже музыкально одаренного, не приобщают к музыкальному искусству, если он не слушает , не поет , не играет, то его задатки не развиваются в способности.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детском саду музыкальные занятия проводятся систематически, начиная с 1 младшей группы. В 2 мл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г</w:t>
      </w:r>
      <w:proofErr w:type="gramEnd"/>
      <w:r>
        <w:rPr>
          <w:rStyle w:val="c1"/>
          <w:color w:val="000000"/>
        </w:rPr>
        <w:t>руппе музыкальное занятие длится 15 -20 минут. Содержание занятий строится таким образом, чтобы обеспечивалось постепенное музыкальное развитие каждого ребенка. Задача музыкальных занятий : воспитывать эмоциональный отклик на музыку разного характера: спокойную, веселую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подвижную, бодрую.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Моя задача на занятиях – это формирование сенсорных способностей детей.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 этой целью мы на занятиях не только слушаем разнообразные музыкальные произведения, не только поем песни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но и учим разные упражнения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Разностороннее развитие личности ребенка обеспечивается благодаря тесной взаимосвязи эстетического воспитания с </w:t>
      </w:r>
      <w:proofErr w:type="gramStart"/>
      <w:r>
        <w:rPr>
          <w:rStyle w:val="c1"/>
          <w:color w:val="000000"/>
        </w:rPr>
        <w:t>нравственным</w:t>
      </w:r>
      <w:proofErr w:type="gramEnd"/>
      <w:r>
        <w:rPr>
          <w:rStyle w:val="c1"/>
          <w:color w:val="000000"/>
        </w:rPr>
        <w:t>, умственным, физическим.</w:t>
      </w:r>
    </w:p>
    <w:p w:rsidR="005A6F39" w:rsidRDefault="005A6F39" w:rsidP="005A6F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Музыкальные умения и навыки детей 2 мл</w:t>
      </w:r>
      <w:proofErr w:type="gramStart"/>
      <w:r>
        <w:rPr>
          <w:rStyle w:val="c3"/>
          <w:b/>
          <w:bCs/>
          <w:color w:val="000000"/>
          <w:sz w:val="28"/>
          <w:szCs w:val="28"/>
          <w:u w:val="single"/>
        </w:rPr>
        <w:t>.</w:t>
      </w:r>
      <w:proofErr w:type="gramEnd"/>
      <w:r>
        <w:rPr>
          <w:rStyle w:val="c3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Style w:val="c3"/>
          <w:b/>
          <w:bCs/>
          <w:color w:val="000000"/>
          <w:sz w:val="28"/>
          <w:szCs w:val="28"/>
          <w:u w:val="single"/>
        </w:rPr>
        <w:t>г</w:t>
      </w:r>
      <w:proofErr w:type="gramEnd"/>
      <w:r>
        <w:rPr>
          <w:rStyle w:val="c3"/>
          <w:b/>
          <w:bCs/>
          <w:color w:val="000000"/>
          <w:sz w:val="28"/>
          <w:szCs w:val="28"/>
          <w:u w:val="single"/>
        </w:rPr>
        <w:t>руппы: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конец учебного года во 2-й младшей группе дети должны уметь: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Слушание: </w:t>
      </w:r>
      <w:r>
        <w:rPr>
          <w:rStyle w:val="c1"/>
          <w:color w:val="000000"/>
        </w:rPr>
        <w:t>Эмоциональный отклик на музыку, желание ее слушать.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Отличать звучание контрастных по тембру инструменто</w:t>
      </w:r>
      <w:proofErr w:type="gramStart"/>
      <w:r>
        <w:rPr>
          <w:rStyle w:val="c1"/>
          <w:color w:val="000000"/>
        </w:rPr>
        <w:t>в(</w:t>
      </w:r>
      <w:proofErr w:type="gramEnd"/>
      <w:r>
        <w:rPr>
          <w:rStyle w:val="c1"/>
          <w:color w:val="000000"/>
        </w:rPr>
        <w:t>барабан - металлофон),узнавать и называть знакомые музыкальные и инструментальные произведения.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Пение: </w:t>
      </w:r>
      <w:r>
        <w:rPr>
          <w:rStyle w:val="c1"/>
          <w:color w:val="000000"/>
        </w:rPr>
        <w:t>Петь без напряжения, уметь тянуть долгие звуки в песнях, четко выговаривать слова, петь вместе с музыкальным руководителе</w:t>
      </w:r>
      <w:proofErr w:type="gramStart"/>
      <w:r>
        <w:rPr>
          <w:rStyle w:val="c1"/>
          <w:color w:val="000000"/>
        </w:rPr>
        <w:t>м(</w:t>
      </w:r>
      <w:proofErr w:type="gramEnd"/>
      <w:r>
        <w:rPr>
          <w:rStyle w:val="c1"/>
          <w:color w:val="000000"/>
        </w:rPr>
        <w:t xml:space="preserve">диапазон до1 – ля1), петь самостоятельно под </w:t>
      </w:r>
      <w:proofErr w:type="spellStart"/>
      <w:r>
        <w:rPr>
          <w:rStyle w:val="c1"/>
          <w:color w:val="000000"/>
        </w:rPr>
        <w:t>аккомпанимент</w:t>
      </w:r>
      <w:proofErr w:type="spellEnd"/>
      <w:r>
        <w:rPr>
          <w:rStyle w:val="c1"/>
          <w:color w:val="000000"/>
        </w:rPr>
        <w:t>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Музыкально-ритмические движения:</w:t>
      </w:r>
      <w:r>
        <w:rPr>
          <w:rStyle w:val="c1"/>
          <w:color w:val="000000"/>
        </w:rPr>
        <w:t> Реагировать на конец и начало музыки. Выполнять под музыку бег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ходьбу, прыжки, простые образные движения (зайчик, мишка, киска, птичка),движения в парах, в кругу, простые танцевальные движения: притопы одной и двумя ногами, хлопки, кружение по одному и в паре, фонарики, пружинка.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Выполнять танцы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сложенные из выученных элементов.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Реагировать при изменении темпа в музыки, выполняя соответствующие движения.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Овладение детьми музыкальными умениями и навыками – это сложный и кропотливый процесс. Многие дети во 2 младшей группе просто не посещали детский сад, потому что болели, а другие просто не пришли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проспали, прогуляли. Вы все знаете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догонять –это гораздо труднее ,чем постепенно и вовремя учить . Детки ,не посещавшие детский сад и мало посещавшие, не дают остальным двигаться вперед и учить что-то новое. Так как приходится повторять и разучивать прошлогодний материал. Не пропускайте детский сад без уважительной причины.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Внешний вид детей на музыкальных занятиях!</w:t>
      </w:r>
      <w:r>
        <w:rPr>
          <w:rStyle w:val="c7"/>
          <w:b/>
          <w:bCs/>
          <w:color w:val="000000"/>
          <w:sz w:val="32"/>
          <w:szCs w:val="32"/>
        </w:rPr>
        <w:t>                                           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2981338A" wp14:editId="5CA2ED67">
                <wp:extent cx="302260" cy="302260"/>
                <wp:effectExtent l="0" t="0" r="0" b="0"/>
                <wp:docPr id="2" name="AutoShape 3" descr="C:\Users\1\Desktop\f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Музыкальное занятие в детском саду проводится два раза в неделю в каждой группе. В эти дни дети приходят в музыкальный зал, где всё приготовлено для успешного проведения музыкального занятия. Для того</w:t>
      </w:r>
      <w:proofErr w:type="gramStart"/>
      <w:r>
        <w:rPr>
          <w:rStyle w:val="c1"/>
          <w:color w:val="000000"/>
        </w:rPr>
        <w:t>,</w:t>
      </w:r>
      <w:proofErr w:type="gramEnd"/>
      <w:r>
        <w:rPr>
          <w:rStyle w:val="c1"/>
          <w:color w:val="000000"/>
        </w:rPr>
        <w:t xml:space="preserve"> чтобы ребёнок мог свободно двигаться во время исполнения упражнений, плясок необходима соответствующая обувь. Прежде </w:t>
      </w:r>
      <w:proofErr w:type="gramStart"/>
      <w:r>
        <w:rPr>
          <w:rStyle w:val="c1"/>
          <w:color w:val="000000"/>
        </w:rPr>
        <w:t>всего</w:t>
      </w:r>
      <w:proofErr w:type="gramEnd"/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lastRenderedPageBreak/>
        <w:t>она должна быть фиксированная. Например, чешки. И совсем недопустимо, чтобы ребёнок был в комнатных тапочках, «сланцах» или просто в «шлёпках».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 музыкальных занятиях мы приучаем детей видеть красивое, пробуждаем интерес к окружающему миру и его красоте. А как же это сделать, если наши девочки приходят на занятие неопрятные, а мальчики в помятой одежде? Очень важно, чтобы девочки были одеты в юбки, потому, что иначе им просто не </w:t>
      </w:r>
      <w:proofErr w:type="spellStart"/>
      <w:r>
        <w:rPr>
          <w:rStyle w:val="c1"/>
          <w:color w:val="000000"/>
        </w:rPr>
        <w:t>удасться</w:t>
      </w:r>
      <w:proofErr w:type="spellEnd"/>
      <w:r>
        <w:rPr>
          <w:rStyle w:val="c1"/>
          <w:color w:val="000000"/>
        </w:rPr>
        <w:t xml:space="preserve"> поставить руки на юбку во время танцев. Это приведёт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шорты, чтобы выглядеть эстетично и во время танца видеть свои коленки, и ступни ног.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Мы очень просим Вас, дорогие родители, одевайте детей по сезону. Следите за аккуратностью их внешнего вида детей.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Утренник в детском саду!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17A7210" wp14:editId="0176D45D">
                <wp:extent cx="302260" cy="302260"/>
                <wp:effectExtent l="0" t="0" r="0" b="0"/>
                <wp:docPr id="1" name="AutoShape 4" descr="C:\Users\1\Desktop\11990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WUJMiM0CAADeBQAADgAAAAAAAAAAAAAAAAAuAgAAZHJzL2Uyb0RvYy54bWxQSwEC&#10;LQAUAAYACAAAACEAAp1Ve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5A6F39" w:rsidRDefault="005A6F39" w:rsidP="005A6F3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Утренник в детском саду - это не только праздник, но и испытание для ребенка. Помощь родителей здесь необходима.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самом деле утренник - это не совсем праздник для детей. Скорее, это демонстрация умений детей и одновременно отчет о проделанной работе воспитателей и музыкального руководителя.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Чего, например, хотят воспитатели? Чтобы была хорошая явка: во-первых, этот показатель очень ценен сам по себе, а во-вторых, чтобы не пришлось воспитательнице играть роль заболевшей Белочки или Снежинки.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Чтобы все дети </w:t>
      </w:r>
      <w:proofErr w:type="gramStart"/>
      <w:r>
        <w:rPr>
          <w:rStyle w:val="c1"/>
          <w:color w:val="000000"/>
        </w:rPr>
        <w:t>проявляли активность и на предложение поучаствовать в конкурсе с неподдельной радостью вскакивали</w:t>
      </w:r>
      <w:proofErr w:type="gramEnd"/>
      <w:r>
        <w:rPr>
          <w:rStyle w:val="c1"/>
          <w:color w:val="000000"/>
        </w:rPr>
        <w:t xml:space="preserve"> с мест.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Чтобы была дисциплина - без особого предложения никто с мест не вскакивал и не отрывал детали костюма у соседа.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Чтобы папы гордились, а мамы умилялись так, что в отдельные моменты не могли сдержать слез.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Утренник - важное событие в жизни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FF0000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</w:t>
      </w:r>
      <w:proofErr w:type="gramStart"/>
      <w:r>
        <w:rPr>
          <w:rStyle w:val="c5"/>
          <w:color w:val="FF0000"/>
        </w:rPr>
        <w:t xml:space="preserve"> ,</w:t>
      </w:r>
      <w:proofErr w:type="gramEnd"/>
      <w:r>
        <w:rPr>
          <w:rStyle w:val="c5"/>
          <w:color w:val="FF0000"/>
        </w:rPr>
        <w:t xml:space="preserve"> ничего кроме неприятностей (для ребенка из –за незнания материала), неумения выполнить простейшие танцевальные движения, незнания слов песен , неумения правильно и вовремя перестроиться, не получиться!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FF0000"/>
        </w:rPr>
        <w:t>Ребенок расстраивается, путается, нервничает , зачастую плачет, мешает остальным детям , которые старательно учили стихи , песни , танцы в продолжени</w:t>
      </w:r>
      <w:proofErr w:type="gramStart"/>
      <w:r>
        <w:rPr>
          <w:rStyle w:val="c5"/>
          <w:color w:val="FF0000"/>
        </w:rPr>
        <w:t>и</w:t>
      </w:r>
      <w:proofErr w:type="gramEnd"/>
      <w:r>
        <w:rPr>
          <w:rStyle w:val="c5"/>
          <w:color w:val="FF0000"/>
        </w:rPr>
        <w:t xml:space="preserve"> долгого времени.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Как правило к утреннику детей готовят постепенно, сначала разучивая слова и мелодии песен, движения танцев, а за тем идет знакомство со стихами и сказками герои которых будут «приходить » на праздник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Разучивание материала на утренник</w:t>
      </w:r>
      <w:proofErr w:type="gramStart"/>
      <w:r>
        <w:rPr>
          <w:rStyle w:val="c1"/>
          <w:color w:val="000000"/>
          <w:u w:val="single"/>
        </w:rPr>
        <w:t xml:space="preserve"> ,</w:t>
      </w:r>
      <w:proofErr w:type="gramEnd"/>
      <w:r>
        <w:rPr>
          <w:rStyle w:val="c1"/>
          <w:color w:val="000000"/>
          <w:u w:val="single"/>
        </w:rPr>
        <w:t xml:space="preserve"> продолжается около двух месяцев</w:t>
      </w:r>
      <w:r>
        <w:rPr>
          <w:rStyle w:val="c1"/>
          <w:color w:val="000000"/>
        </w:rPr>
        <w:t>. Дети постепенно разучивают весь нужный материал на музыкальных занятиях, а затем в свободное от других не менее важных занятий (таких как: математика, развитие речи, лепка, рисование, конструирование, труд и др.) закрепляют с воспитателями пройденный на занятии материал, учатся правильно и выразительно произносить слова стихотворений и отрывки из сказок, закрепляют исполнение отдельных танцевальных движений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 Благодаря совместному и ежедневному труду музыкального руководителя и воспитателей, вы, родители, имеете возможность увидеть развитие вокальных, актерских, танцевальных данных у своих детей. Но без помощи родителей праздника не будет. На праздник </w:t>
      </w:r>
      <w:r>
        <w:rPr>
          <w:rStyle w:val="c1"/>
          <w:color w:val="000000"/>
        </w:rPr>
        <w:lastRenderedPageBreak/>
        <w:t xml:space="preserve">ребенок должен </w:t>
      </w:r>
      <w:proofErr w:type="spellStart"/>
      <w:r>
        <w:rPr>
          <w:rStyle w:val="c1"/>
          <w:color w:val="000000"/>
        </w:rPr>
        <w:t>придти</w:t>
      </w:r>
      <w:proofErr w:type="spellEnd"/>
      <w:r>
        <w:rPr>
          <w:rStyle w:val="c1"/>
          <w:color w:val="000000"/>
        </w:rPr>
        <w:t xml:space="preserve"> в карнавальном костюме (если это Новый год), нужны атрибуты для упражнений, маски.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Совет по оформлению костюма можно получить у музыкального руководителя или у воспитателя группы. </w:t>
      </w:r>
      <w:r>
        <w:rPr>
          <w:rStyle w:val="c5"/>
          <w:color w:val="FF0000"/>
          <w:u w:val="single"/>
        </w:rPr>
        <w:t>Обязательно на ногах у детей должны быть «чешки», туфли не годятся для исполнения</w:t>
      </w:r>
      <w:r>
        <w:rPr>
          <w:rStyle w:val="c5"/>
          <w:color w:val="FF0000"/>
        </w:rPr>
        <w:t> </w:t>
      </w:r>
      <w:r>
        <w:rPr>
          <w:rStyle w:val="c5"/>
          <w:color w:val="FF0000"/>
          <w:u w:val="single"/>
        </w:rPr>
        <w:t>танцев.</w:t>
      </w:r>
    </w:p>
    <w:p w:rsidR="005A6F39" w:rsidRDefault="005A6F39" w:rsidP="005A6F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Внешний вид детей на утренниках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Детский костюм должен быть эстетичным и комфортным.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Избегайте тугих застежек, лучше, чтобы застежки были в виде липучек.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Головной убор нужно сделать обязательно на завязках или резинке.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Пусть ребенок его померяет, попрыгает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побегает, </w:t>
      </w:r>
      <w:proofErr w:type="spellStart"/>
      <w:r>
        <w:rPr>
          <w:rStyle w:val="c1"/>
          <w:color w:val="000000"/>
        </w:rPr>
        <w:t>понаклоняется</w:t>
      </w:r>
      <w:proofErr w:type="spellEnd"/>
      <w:r>
        <w:rPr>
          <w:rStyle w:val="c1"/>
          <w:color w:val="000000"/>
        </w:rPr>
        <w:t xml:space="preserve"> в нем, чтобы проверить,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надежно ли он держится на голове. Платье у девочек должно быть удобным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не допустимы кольца и обручи, т.к. девочки не могут сидеть на стуле- платье задирается вверх , а обычно оно просто на лице у ребенка.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Обычно описание костюмов дает музыкальный руководитель, если возникают вопросы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не стесняетесь подойти и спросить о том , что вас интересует.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FF0000"/>
        </w:rPr>
        <w:t>Осенний праздник:</w:t>
      </w:r>
      <w:r>
        <w:rPr>
          <w:rStyle w:val="c1"/>
          <w:color w:val="000000"/>
        </w:rPr>
        <w:t> сочетание желтых и красных цветов, например: девочки - белый верх, желтая юбка, чешки; мальчики – белый верх черный ни и желтая бабочка и костюмы, на головах маски овощей или героев.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FF0000"/>
        </w:rPr>
        <w:t>Новый год:</w:t>
      </w:r>
      <w:r>
        <w:rPr>
          <w:rStyle w:val="c1"/>
          <w:color w:val="000000"/>
        </w:rPr>
        <w:t> карнавальные костюмы для героев, задействованных в сказке. Девочки - можно бальные платья, но без обручей, на голову удобную и легкую коронку.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FF0000"/>
        </w:rPr>
        <w:t>Выпускной:</w:t>
      </w:r>
      <w:r>
        <w:rPr>
          <w:rStyle w:val="c1"/>
          <w:color w:val="000000"/>
        </w:rPr>
        <w:t> Девочки - удобные бальные платья, мальчики – костюм и белая рубашка.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FF0000"/>
        </w:rPr>
        <w:t>Развлечения</w:t>
      </w:r>
      <w:r>
        <w:rPr>
          <w:rStyle w:val="c1"/>
          <w:color w:val="000000"/>
        </w:rPr>
        <w:t>: 8 марта, 23 февраля,9 Мая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Мальчики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костюм и белая рубашка, девочка - нарядное платье или костюмчик.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ногах: белые носочки или колготки и чешки – у всех.</w:t>
      </w:r>
    </w:p>
    <w:p w:rsidR="005A6F39" w:rsidRDefault="005A6F39" w:rsidP="005A6F3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Помните, дети не просто приходят посидеть на утреннике, они будут танцевать, прыгать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бегать и именно поэтому должны чувствовать себя комфортно.</w:t>
      </w:r>
    </w:p>
    <w:p w:rsidR="00163E21" w:rsidRDefault="00163E21">
      <w:bookmarkStart w:id="0" w:name="_GoBack"/>
      <w:bookmarkEnd w:id="0"/>
    </w:p>
    <w:sectPr w:rsidR="0016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9"/>
    <w:rsid w:val="00163E21"/>
    <w:rsid w:val="005A6F39"/>
    <w:rsid w:val="00B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6F39"/>
  </w:style>
  <w:style w:type="character" w:customStyle="1" w:styleId="c7">
    <w:name w:val="c7"/>
    <w:basedOn w:val="a0"/>
    <w:rsid w:val="005A6F39"/>
  </w:style>
  <w:style w:type="character" w:customStyle="1" w:styleId="apple-converted-space">
    <w:name w:val="apple-converted-space"/>
    <w:basedOn w:val="a0"/>
    <w:rsid w:val="005A6F39"/>
  </w:style>
  <w:style w:type="paragraph" w:customStyle="1" w:styleId="c0">
    <w:name w:val="c0"/>
    <w:basedOn w:val="a"/>
    <w:rsid w:val="005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6F39"/>
  </w:style>
  <w:style w:type="paragraph" w:customStyle="1" w:styleId="c2">
    <w:name w:val="c2"/>
    <w:basedOn w:val="a"/>
    <w:rsid w:val="005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6F39"/>
  </w:style>
  <w:style w:type="paragraph" w:customStyle="1" w:styleId="c4">
    <w:name w:val="c4"/>
    <w:basedOn w:val="a"/>
    <w:rsid w:val="005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6F39"/>
  </w:style>
  <w:style w:type="character" w:customStyle="1" w:styleId="c7">
    <w:name w:val="c7"/>
    <w:basedOn w:val="a0"/>
    <w:rsid w:val="005A6F39"/>
  </w:style>
  <w:style w:type="character" w:customStyle="1" w:styleId="apple-converted-space">
    <w:name w:val="apple-converted-space"/>
    <w:basedOn w:val="a0"/>
    <w:rsid w:val="005A6F39"/>
  </w:style>
  <w:style w:type="paragraph" w:customStyle="1" w:styleId="c0">
    <w:name w:val="c0"/>
    <w:basedOn w:val="a"/>
    <w:rsid w:val="005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6F39"/>
  </w:style>
  <w:style w:type="paragraph" w:customStyle="1" w:styleId="c2">
    <w:name w:val="c2"/>
    <w:basedOn w:val="a"/>
    <w:rsid w:val="005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6F39"/>
  </w:style>
  <w:style w:type="paragraph" w:customStyle="1" w:styleId="c4">
    <w:name w:val="c4"/>
    <w:basedOn w:val="a"/>
    <w:rsid w:val="005A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2016-11-28T05:15:00Z</dcterms:created>
  <dcterms:modified xsi:type="dcterms:W3CDTF">2016-11-28T05:16:00Z</dcterms:modified>
</cp:coreProperties>
</file>